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DF444" w14:textId="77777777" w:rsidR="00816A6C" w:rsidRPr="00816A6C" w:rsidRDefault="00816A6C" w:rsidP="00816A6C">
      <w:pPr>
        <w:rPr>
          <w:rFonts w:ascii="Times New Roman" w:hAnsi="Times New Roman" w:cs="Times New Roman"/>
          <w:sz w:val="24"/>
          <w:szCs w:val="24"/>
        </w:rPr>
      </w:pPr>
      <w:r w:rsidRPr="00816A6C">
        <w:rPr>
          <w:rFonts w:ascii="Times New Roman" w:hAnsi="Times New Roman" w:cs="Times New Roman"/>
          <w:sz w:val="24"/>
          <w:szCs w:val="24"/>
        </w:rPr>
        <w:t>L'équipe des professeurs de mathématiques</w:t>
      </w:r>
    </w:p>
    <w:p w14:paraId="3140C40C" w14:textId="77777777" w:rsidR="00816A6C" w:rsidRPr="00816A6C" w:rsidRDefault="00816A6C" w:rsidP="00816A6C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816A6C">
        <w:rPr>
          <w:rFonts w:ascii="Times New Roman" w:hAnsi="Times New Roman" w:cs="Times New Roman"/>
          <w:sz w:val="24"/>
          <w:szCs w:val="24"/>
        </w:rPr>
        <w:t>du lycée Louis Armand.</w:t>
      </w:r>
    </w:p>
    <w:p w14:paraId="1CADD70E" w14:textId="5474DFCB" w:rsidR="00816A6C" w:rsidRDefault="00816A6C" w:rsidP="00816A6C">
      <w:pPr>
        <w:ind w:firstLine="6804"/>
        <w:rPr>
          <w:rFonts w:ascii="Times New Roman" w:hAnsi="Times New Roman" w:cs="Times New Roman"/>
          <w:sz w:val="24"/>
          <w:szCs w:val="24"/>
        </w:rPr>
      </w:pPr>
      <w:r w:rsidRPr="00816A6C">
        <w:rPr>
          <w:rFonts w:ascii="Times New Roman" w:hAnsi="Times New Roman" w:cs="Times New Roman"/>
          <w:sz w:val="24"/>
          <w:szCs w:val="24"/>
        </w:rPr>
        <w:t xml:space="preserve">Le </w:t>
      </w:r>
      <w:r w:rsidR="001E4B1F">
        <w:rPr>
          <w:rFonts w:ascii="Times New Roman" w:hAnsi="Times New Roman" w:cs="Times New Roman"/>
          <w:sz w:val="24"/>
          <w:szCs w:val="24"/>
        </w:rPr>
        <w:t>20</w:t>
      </w:r>
      <w:r w:rsidRPr="00816A6C">
        <w:rPr>
          <w:rFonts w:ascii="Times New Roman" w:hAnsi="Times New Roman" w:cs="Times New Roman"/>
          <w:sz w:val="24"/>
          <w:szCs w:val="24"/>
        </w:rPr>
        <w:t xml:space="preserve"> juin 20</w:t>
      </w:r>
      <w:r w:rsidR="00D3146B">
        <w:rPr>
          <w:rFonts w:ascii="Times New Roman" w:hAnsi="Times New Roman" w:cs="Times New Roman"/>
          <w:sz w:val="24"/>
          <w:szCs w:val="24"/>
        </w:rPr>
        <w:t>2</w:t>
      </w:r>
      <w:r w:rsidR="001E4B1F">
        <w:rPr>
          <w:rFonts w:ascii="Times New Roman" w:hAnsi="Times New Roman" w:cs="Times New Roman"/>
          <w:sz w:val="24"/>
          <w:szCs w:val="24"/>
        </w:rPr>
        <w:t>6</w:t>
      </w:r>
    </w:p>
    <w:p w14:paraId="541FEDA1" w14:textId="77777777" w:rsidR="00816A6C" w:rsidRPr="00816A6C" w:rsidRDefault="00816A6C" w:rsidP="00816A6C">
      <w:pPr>
        <w:rPr>
          <w:rFonts w:ascii="Times New Roman" w:hAnsi="Times New Roman" w:cs="Times New Roman"/>
          <w:sz w:val="24"/>
          <w:szCs w:val="24"/>
        </w:rPr>
      </w:pPr>
    </w:p>
    <w:p w14:paraId="67EC2682" w14:textId="77777777" w:rsidR="00816A6C" w:rsidRPr="00816A6C" w:rsidRDefault="00816A6C" w:rsidP="00816A6C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16A6C">
        <w:rPr>
          <w:rFonts w:ascii="Times New Roman" w:hAnsi="Times New Roman" w:cs="Times New Roman"/>
          <w:sz w:val="24"/>
          <w:szCs w:val="24"/>
        </w:rPr>
        <w:t>Madame, Monsieur,</w:t>
      </w:r>
    </w:p>
    <w:p w14:paraId="698E2E14" w14:textId="37EF934E" w:rsidR="00816A6C" w:rsidRDefault="00816A6C" w:rsidP="00816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A6C">
        <w:rPr>
          <w:rFonts w:ascii="Times New Roman" w:hAnsi="Times New Roman" w:cs="Times New Roman"/>
          <w:sz w:val="24"/>
          <w:szCs w:val="24"/>
        </w:rPr>
        <w:t>L'utilisation d'une calculatrice graphique est au programme de toutes les classes d</w:t>
      </w:r>
      <w:r w:rsidR="00D3146B">
        <w:rPr>
          <w:rFonts w:ascii="Times New Roman" w:hAnsi="Times New Roman" w:cs="Times New Roman"/>
          <w:sz w:val="24"/>
          <w:szCs w:val="24"/>
        </w:rPr>
        <w:t>u</w:t>
      </w:r>
      <w:r w:rsidRPr="00816A6C">
        <w:rPr>
          <w:rFonts w:ascii="Times New Roman" w:hAnsi="Times New Roman" w:cs="Times New Roman"/>
          <w:sz w:val="24"/>
          <w:szCs w:val="24"/>
        </w:rPr>
        <w:t xml:space="preserve"> lycée</w:t>
      </w:r>
      <w:r w:rsidR="00D3146B">
        <w:rPr>
          <w:rFonts w:ascii="Times New Roman" w:hAnsi="Times New Roman" w:cs="Times New Roman"/>
          <w:sz w:val="24"/>
          <w:szCs w:val="24"/>
        </w:rPr>
        <w:t xml:space="preserve"> général et technologique</w:t>
      </w:r>
      <w:r w:rsidRPr="00816A6C">
        <w:rPr>
          <w:rFonts w:ascii="Times New Roman" w:hAnsi="Times New Roman" w:cs="Times New Roman"/>
          <w:sz w:val="24"/>
          <w:szCs w:val="24"/>
        </w:rPr>
        <w:t>. L'équipe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A6C">
        <w:rPr>
          <w:rFonts w:ascii="Times New Roman" w:hAnsi="Times New Roman" w:cs="Times New Roman"/>
          <w:sz w:val="24"/>
          <w:szCs w:val="24"/>
        </w:rPr>
        <w:t>des professeurs de mathématiques du lycée Louis Armand vous propose de faire un achat groupé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A6C">
        <w:rPr>
          <w:rFonts w:ascii="Times New Roman" w:hAnsi="Times New Roman" w:cs="Times New Roman"/>
          <w:sz w:val="24"/>
          <w:szCs w:val="24"/>
        </w:rPr>
        <w:t>ce matériel pour l’année scolaire 20</w:t>
      </w:r>
      <w:r w:rsidR="00D3146B">
        <w:rPr>
          <w:rFonts w:ascii="Times New Roman" w:hAnsi="Times New Roman" w:cs="Times New Roman"/>
          <w:sz w:val="24"/>
          <w:szCs w:val="24"/>
        </w:rPr>
        <w:t>2</w:t>
      </w:r>
      <w:r w:rsidR="001E4B1F">
        <w:rPr>
          <w:rFonts w:ascii="Times New Roman" w:hAnsi="Times New Roman" w:cs="Times New Roman"/>
          <w:sz w:val="24"/>
          <w:szCs w:val="24"/>
        </w:rPr>
        <w:t>6</w:t>
      </w:r>
      <w:r w:rsidRPr="00816A6C">
        <w:rPr>
          <w:rFonts w:ascii="Times New Roman" w:hAnsi="Times New Roman" w:cs="Times New Roman"/>
          <w:sz w:val="24"/>
          <w:szCs w:val="24"/>
        </w:rPr>
        <w:t>-20</w:t>
      </w:r>
      <w:r w:rsidR="0027140D">
        <w:rPr>
          <w:rFonts w:ascii="Times New Roman" w:hAnsi="Times New Roman" w:cs="Times New Roman"/>
          <w:sz w:val="24"/>
          <w:szCs w:val="24"/>
        </w:rPr>
        <w:t>2</w:t>
      </w:r>
      <w:r w:rsidR="001E4B1F">
        <w:rPr>
          <w:rFonts w:ascii="Times New Roman" w:hAnsi="Times New Roman" w:cs="Times New Roman"/>
          <w:sz w:val="24"/>
          <w:szCs w:val="24"/>
        </w:rPr>
        <w:t>7</w:t>
      </w:r>
      <w:r w:rsidRPr="00816A6C">
        <w:rPr>
          <w:rFonts w:ascii="Times New Roman" w:hAnsi="Times New Roman" w:cs="Times New Roman"/>
          <w:sz w:val="24"/>
          <w:szCs w:val="24"/>
        </w:rPr>
        <w:t>.</w:t>
      </w:r>
    </w:p>
    <w:p w14:paraId="0E8AA1D7" w14:textId="77777777" w:rsidR="00816A6C" w:rsidRDefault="00816A6C" w:rsidP="00816A6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5"/>
      </w:tblGrid>
      <w:tr w:rsidR="00816A6C" w14:paraId="791115E4" w14:textId="77777777" w:rsidTr="00816A6C">
        <w:tc>
          <w:tcPr>
            <w:tcW w:w="3681" w:type="dxa"/>
          </w:tcPr>
          <w:p w14:paraId="776F7025" w14:textId="77777777" w:rsidR="00816A6C" w:rsidRDefault="00816A6C" w:rsidP="0081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474B8E" wp14:editId="032A35F2">
                  <wp:extent cx="2196548" cy="42100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203" cy="425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5" w:type="dxa"/>
          </w:tcPr>
          <w:p w14:paraId="092E40BE" w14:textId="77777777" w:rsidR="00816A6C" w:rsidRDefault="00816A6C" w:rsidP="0081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Nous pouvons donc vous proposer l'achat d'une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calculatrice Numworks dont vous pouvez voir une photo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ci-contre. Ces calculatrices sont tout à fait adaptées au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travail que nous effectuons en classe, que ce soit 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seconde, première ou terminale.</w:t>
            </w:r>
          </w:p>
          <w:p w14:paraId="4E7671E5" w14:textId="77777777" w:rsidR="00816A6C" w:rsidRPr="00816A6C" w:rsidRDefault="00816A6C" w:rsidP="0081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C32DD" w14:textId="77777777" w:rsidR="00816A6C" w:rsidRDefault="00816A6C" w:rsidP="0081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Vous pouvez vous renseigner sur leurs fonctionnalités 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consultant le site :</w:t>
            </w:r>
          </w:p>
          <w:p w14:paraId="56380580" w14:textId="77777777" w:rsidR="00816A6C" w:rsidRPr="00816A6C" w:rsidRDefault="00816A6C" w:rsidP="0081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7E8B3" w14:textId="77777777" w:rsidR="00816A6C" w:rsidRDefault="00000000" w:rsidP="0081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16A6C" w:rsidRPr="003C425F">
                <w:rPr>
                  <w:rStyle w:val="Lienhypertexte"/>
                  <w:rFonts w:ascii="Times New Roman" w:hAnsi="Times New Roman" w:cs="Times New Roman"/>
                  <w:sz w:val="24"/>
                  <w:szCs w:val="24"/>
                </w:rPr>
                <w:t>https://www.numworks.com/fr/fonctionnalites/</w:t>
              </w:r>
            </w:hyperlink>
          </w:p>
          <w:p w14:paraId="01E6F5C5" w14:textId="77777777" w:rsidR="00816A6C" w:rsidRPr="00816A6C" w:rsidRDefault="00816A6C" w:rsidP="0081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F38C5" w14:textId="77777777" w:rsidR="00816A6C" w:rsidRDefault="00816A6C" w:rsidP="0081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Ces calculatrices de nouvelle génération, sont faciles 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prendre en main et devraient permettre une utilisation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aisée dans le cadre du cours de mathématiques.</w:t>
            </w:r>
          </w:p>
          <w:p w14:paraId="09E1ABDF" w14:textId="77777777" w:rsidR="00816A6C" w:rsidRPr="00816A6C" w:rsidRDefault="00816A6C" w:rsidP="0081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B4D60" w14:textId="77777777" w:rsidR="00816A6C" w:rsidRDefault="00816A6C" w:rsidP="0081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De plus, ces calculatrices intègrent le langage 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programmation Python qui est maintenant enseigné dans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A6C">
              <w:rPr>
                <w:rFonts w:ascii="Times New Roman" w:hAnsi="Times New Roman" w:cs="Times New Roman"/>
                <w:sz w:val="24"/>
                <w:szCs w:val="24"/>
              </w:rPr>
              <w:t>les classes de lycée.</w:t>
            </w:r>
          </w:p>
          <w:p w14:paraId="48241AAA" w14:textId="77777777" w:rsidR="00816A6C" w:rsidRPr="00816A6C" w:rsidRDefault="00816A6C" w:rsidP="0081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FCDD7" w14:textId="77777777" w:rsidR="00816A6C" w:rsidRPr="00816A6C" w:rsidRDefault="00816A6C" w:rsidP="00816A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Pour participer à cet achat groupé, vous devez vous connecter à la plateforme d’achat que Numworks a ouverte pour notre Lycée en utilisant le lien suivant :</w:t>
            </w:r>
          </w:p>
          <w:p w14:paraId="5B288207" w14:textId="77777777" w:rsidR="00816A6C" w:rsidRPr="00816A6C" w:rsidRDefault="00816A6C" w:rsidP="00816A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C95679" w14:textId="77777777" w:rsidR="000B5441" w:rsidRDefault="000B5441" w:rsidP="002F6C4D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tgtFrame="_blank" w:history="1">
              <w:r w:rsidRPr="000B5441">
                <w:rPr>
                  <w:rStyle w:val="Lienhypertext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https://promo.numworks.fr/bibd5v-1</w:t>
              </w:r>
            </w:hyperlink>
          </w:p>
          <w:p w14:paraId="3C1126FA" w14:textId="3A81348A" w:rsidR="002F6C4D" w:rsidRPr="002F6C4D" w:rsidRDefault="002F6C4D" w:rsidP="002F6C4D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Vous pouvez aussi utiliser le document remis par Numworks page suivante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1F81BA33" w14:textId="77777777" w:rsidR="00816A6C" w:rsidRPr="00816A6C" w:rsidRDefault="00816A6C" w:rsidP="00816A6C">
      <w:pPr>
        <w:rPr>
          <w:rFonts w:ascii="Times New Roman" w:hAnsi="Times New Roman" w:cs="Times New Roman"/>
          <w:sz w:val="24"/>
          <w:szCs w:val="24"/>
        </w:rPr>
      </w:pPr>
    </w:p>
    <w:p w14:paraId="4ED0FF6F" w14:textId="09B780A8" w:rsidR="00816A6C" w:rsidRPr="00816A6C" w:rsidRDefault="00816A6C" w:rsidP="00816A6C">
      <w:pPr>
        <w:rPr>
          <w:rFonts w:ascii="Times New Roman" w:hAnsi="Times New Roman" w:cs="Times New Roman"/>
          <w:sz w:val="24"/>
          <w:szCs w:val="24"/>
        </w:rPr>
      </w:pPr>
      <w:r w:rsidRPr="00816A6C">
        <w:rPr>
          <w:rFonts w:ascii="Times New Roman" w:hAnsi="Times New Roman" w:cs="Times New Roman"/>
          <w:sz w:val="24"/>
          <w:szCs w:val="24"/>
        </w:rPr>
        <w:t xml:space="preserve">Le règlement se fait en ligne, sans intermédiaire au prix promotionnel de </w:t>
      </w:r>
      <w:r w:rsidR="002F6C4D">
        <w:rPr>
          <w:rFonts w:ascii="Times New Roman" w:hAnsi="Times New Roman" w:cs="Times New Roman"/>
          <w:sz w:val="24"/>
          <w:szCs w:val="24"/>
        </w:rPr>
        <w:t>71,99</w:t>
      </w:r>
      <w:r w:rsidRPr="00816A6C">
        <w:rPr>
          <w:rFonts w:ascii="Times New Roman" w:hAnsi="Times New Roman" w:cs="Times New Roman"/>
          <w:sz w:val="24"/>
          <w:szCs w:val="24"/>
        </w:rPr>
        <w:t xml:space="preserve"> euros.</w:t>
      </w:r>
    </w:p>
    <w:p w14:paraId="42E4150C" w14:textId="0E3DC6FB" w:rsidR="00816A6C" w:rsidRDefault="00816A6C" w:rsidP="00D314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A6C">
        <w:rPr>
          <w:rFonts w:ascii="Times New Roman" w:hAnsi="Times New Roman" w:cs="Times New Roman"/>
          <w:sz w:val="24"/>
          <w:szCs w:val="24"/>
        </w:rPr>
        <w:t xml:space="preserve">La plateforme sera fermée le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6C4D">
        <w:rPr>
          <w:rFonts w:ascii="Times New Roman" w:hAnsi="Times New Roman" w:cs="Times New Roman"/>
          <w:sz w:val="24"/>
          <w:szCs w:val="24"/>
        </w:rPr>
        <w:t>5</w:t>
      </w:r>
      <w:r w:rsidRPr="00816A6C">
        <w:rPr>
          <w:rFonts w:ascii="Times New Roman" w:hAnsi="Times New Roman" w:cs="Times New Roman"/>
          <w:sz w:val="24"/>
          <w:szCs w:val="24"/>
        </w:rPr>
        <w:t xml:space="preserve"> septembre 20</w:t>
      </w:r>
      <w:r w:rsidR="00D3146B">
        <w:rPr>
          <w:rFonts w:ascii="Times New Roman" w:hAnsi="Times New Roman" w:cs="Times New Roman"/>
          <w:sz w:val="24"/>
          <w:szCs w:val="24"/>
        </w:rPr>
        <w:t>2</w:t>
      </w:r>
      <w:r w:rsidR="001E4B1F">
        <w:rPr>
          <w:rFonts w:ascii="Times New Roman" w:hAnsi="Times New Roman" w:cs="Times New Roman"/>
          <w:sz w:val="24"/>
          <w:szCs w:val="24"/>
        </w:rPr>
        <w:t>6</w:t>
      </w:r>
      <w:r w:rsidRPr="00816A6C">
        <w:rPr>
          <w:rFonts w:ascii="Times New Roman" w:hAnsi="Times New Roman" w:cs="Times New Roman"/>
          <w:sz w:val="24"/>
          <w:szCs w:val="24"/>
        </w:rPr>
        <w:t xml:space="preserve"> et les calculatrices seront livrées, directement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A6C">
        <w:rPr>
          <w:rFonts w:ascii="Times New Roman" w:hAnsi="Times New Roman" w:cs="Times New Roman"/>
          <w:sz w:val="24"/>
          <w:szCs w:val="24"/>
        </w:rPr>
        <w:t>au lycée, la semaine suivante.</w:t>
      </w:r>
    </w:p>
    <w:p w14:paraId="625A0585" w14:textId="77777777" w:rsidR="00D3146B" w:rsidRDefault="00D3146B" w:rsidP="00D314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085164" w14:textId="77777777" w:rsidR="00816A6C" w:rsidRPr="00816A6C" w:rsidRDefault="00816A6C" w:rsidP="00816A6C">
      <w:pPr>
        <w:rPr>
          <w:rFonts w:ascii="Times New Roman" w:hAnsi="Times New Roman" w:cs="Times New Roman"/>
          <w:sz w:val="24"/>
          <w:szCs w:val="24"/>
        </w:rPr>
      </w:pPr>
      <w:r w:rsidRPr="00816A6C">
        <w:rPr>
          <w:rFonts w:ascii="Times New Roman" w:hAnsi="Times New Roman" w:cs="Times New Roman"/>
          <w:sz w:val="24"/>
          <w:szCs w:val="24"/>
        </w:rPr>
        <w:t>Nous vous en remercions par avance,</w:t>
      </w:r>
    </w:p>
    <w:p w14:paraId="31272F9D" w14:textId="77777777" w:rsidR="00DD158A" w:rsidRDefault="00816A6C" w:rsidP="00816A6C">
      <w:pPr>
        <w:ind w:firstLine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816A6C">
        <w:rPr>
          <w:rFonts w:ascii="Times New Roman" w:hAnsi="Times New Roman" w:cs="Times New Roman"/>
          <w:sz w:val="24"/>
          <w:szCs w:val="24"/>
        </w:rPr>
        <w:t>'équipe des professeurs de mathématiques.</w:t>
      </w:r>
    </w:p>
    <w:p w14:paraId="2BFD7F9A" w14:textId="0C070640" w:rsidR="002F6C4D" w:rsidRDefault="002F6C4D" w:rsidP="002F6C4D"/>
    <w:p w14:paraId="304959A3" w14:textId="048771C3" w:rsidR="002F6C4D" w:rsidRDefault="002F6C4D" w:rsidP="002F6C4D">
      <w:pPr>
        <w:rPr>
          <w:noProof/>
        </w:rPr>
      </w:pPr>
    </w:p>
    <w:p w14:paraId="0D853116" w14:textId="291B8365" w:rsidR="000B5441" w:rsidRDefault="000B5441" w:rsidP="002F6C4D">
      <w:r w:rsidRPr="000B5441">
        <w:lastRenderedPageBreak/>
        <w:drawing>
          <wp:inline distT="0" distB="0" distL="0" distR="0" wp14:anchorId="1F8C7A6F" wp14:editId="3A0063DC">
            <wp:extent cx="6120765" cy="42545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DCED" w14:textId="6242E81C" w:rsidR="000B5441" w:rsidRDefault="000B5441" w:rsidP="002F6C4D">
      <w:r w:rsidRPr="000B5441">
        <w:drawing>
          <wp:inline distT="0" distB="0" distL="0" distR="0" wp14:anchorId="3BCF5EBA" wp14:editId="5D1D67E9">
            <wp:extent cx="6120765" cy="354711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441" w:rsidSect="00D3146B">
      <w:pgSz w:w="11906" w:h="16838"/>
      <w:pgMar w:top="1417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6C"/>
    <w:rsid w:val="000B5441"/>
    <w:rsid w:val="001D1ACF"/>
    <w:rsid w:val="001E4B1F"/>
    <w:rsid w:val="0027140D"/>
    <w:rsid w:val="002F6C4D"/>
    <w:rsid w:val="003A58D6"/>
    <w:rsid w:val="006C2E4E"/>
    <w:rsid w:val="00816A6C"/>
    <w:rsid w:val="00910742"/>
    <w:rsid w:val="00A12FA1"/>
    <w:rsid w:val="00B0704D"/>
    <w:rsid w:val="00D3146B"/>
    <w:rsid w:val="00DD158A"/>
    <w:rsid w:val="00F5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3373"/>
  <w15:chartTrackingRefBased/>
  <w15:docId w15:val="{3449FD09-4979-46F9-B45B-241DFBB3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16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16A6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6A6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F6C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cure-web.cisco.com/1S0mY_Beq8GdKr1xXT_uZiAkeHD8kZD6EBXek7l1PlTfHEAHrZ-CLMUeoQ07caSkw0MYDec9Td_Sr7b9zcut_r8D8L9TTQjZ_hE13ZLIg7br9xAPbrzVH-Z4zX4CSDXP4B089FxH2Gc6ySAiUFIB74NXDLWKLsAVR21_HkusOdptETTo_PtfTseJzF7mvqmeESHWJ-gkcZKitB4wb8SRH42DlxebNcRabPsg6D9SgXBU32PcsHz93vn-hOHvyPZPK2oYsA9OgIWX0rjR7ClPfaeUpR2MyuToa_df7499yw2m9NYGTQMF4c-ZedGXTiyIaJ7T-PHzfoaKBxDV1qQFlU9UVpx1Wzkhrv53mDbkAhMpWDqlfVk2aHeS7-SKaHrxX8g2hX7d3AGkbofnZTaj3RyH8-DNRAjPhi15ZQ6O01_i944Zf9U0zRPIwuczk7w2UbD81UwTNiy7WSslBB9_hAIYH7cH2oYwKQLULXpAwvyOazQioXcmVy1GZeaiXdeGK/https%3A%2F%2Fpromo.numworks.fr%2Fbibd5v-1" TargetMode="External"/><Relationship Id="rId5" Type="http://schemas.openxmlformats.org/officeDocument/2006/relationships/hyperlink" Target="https://www.numworks.com/fr/fonctionnalites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Auguste</dc:creator>
  <cp:keywords/>
  <dc:description/>
  <cp:lastModifiedBy>nicolas laurent</cp:lastModifiedBy>
  <cp:revision>9</cp:revision>
  <cp:lastPrinted>2024-06-04T06:49:00Z</cp:lastPrinted>
  <dcterms:created xsi:type="dcterms:W3CDTF">2019-06-23T19:44:00Z</dcterms:created>
  <dcterms:modified xsi:type="dcterms:W3CDTF">2026-06-24T15:41:00Z</dcterms:modified>
</cp:coreProperties>
</file>